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F82436" w:rsidP="00F82436">
      <w:pPr>
        <w:jc w:val="center"/>
        <w:rPr>
          <w:b/>
        </w:rPr>
      </w:pPr>
      <w:r w:rsidRPr="0031256F">
        <w:rPr>
          <w:b/>
        </w:rPr>
        <w:t>E</w:t>
      </w:r>
      <w:r w:rsidR="00C95602">
        <w:rPr>
          <w:b/>
        </w:rPr>
        <w:t>GYPTIAN</w:t>
      </w:r>
      <w:r w:rsidR="0031256F" w:rsidRPr="0031256F">
        <w:rPr>
          <w:b/>
        </w:rPr>
        <w:t xml:space="preserve"> HAIKU</w:t>
      </w:r>
    </w:p>
    <w:p w:rsidR="00394FD0" w:rsidRPr="0031256F" w:rsidRDefault="00394FD0" w:rsidP="00F82436">
      <w:pPr>
        <w:jc w:val="center"/>
        <w:rPr>
          <w:b/>
        </w:rPr>
      </w:pPr>
      <w:r>
        <w:rPr>
          <w:b/>
        </w:rPr>
        <w:t>DUE 8 NOV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text book</w:t>
      </w:r>
      <w:r w:rsidR="00C95602">
        <w:rPr>
          <w:rFonts w:eastAsia="Times New Roman" w:cs="Times New Roman"/>
          <w:color w:val="333333"/>
        </w:rPr>
        <w:t xml:space="preserve"> and your knowledge of Ancient Egypt, write a haiku for each of the seasons in Ancient Egypt: Inundation, Emergence, and Harvest</w:t>
      </w:r>
      <w:r w:rsidR="0031256F" w:rsidRPr="0031256F">
        <w:rPr>
          <w:rFonts w:eastAsia="Times New Roman" w:cs="Times New Roman"/>
          <w:color w:val="333333"/>
        </w:rPr>
        <w:t>. Be sure to include some aspect of the natural world in your haiku.</w:t>
      </w:r>
      <w:r w:rsidRPr="0031256F">
        <w:rPr>
          <w:rFonts w:eastAsia="Times New Roman" w:cs="Times New Roman"/>
          <w:color w:val="333333"/>
        </w:rPr>
        <w:t xml:space="preserve"> Remember a </w:t>
      </w:r>
      <w:r w:rsidR="0031256F" w:rsidRPr="0031256F">
        <w:rPr>
          <w:rFonts w:eastAsia="Times New Roman" w:cs="Times New Roman"/>
          <w:color w:val="333333"/>
        </w:rPr>
        <w:t>haiku has 3 lines with 5 syllables in the first and third lines and 7 syllables in the second line</w:t>
      </w:r>
      <w:r w:rsidR="00C95602">
        <w:rPr>
          <w:rFonts w:eastAsia="Times New Roman" w:cs="Times New Roman"/>
          <w:color w:val="333333"/>
        </w:rPr>
        <w:t>, creating</w:t>
      </w:r>
      <w:r w:rsidR="0031256F" w:rsidRPr="0031256F">
        <w:rPr>
          <w:rFonts w:eastAsia="Times New Roman" w:cs="Times New Roman"/>
          <w:color w:val="333333"/>
        </w:rPr>
        <w:t xml:space="preserve"> a 5-7-5 pattern. It does not have to rhyme</w:t>
      </w:r>
      <w:r w:rsidR="00C95602">
        <w:rPr>
          <w:rFonts w:eastAsia="Times New Roman" w:cs="Times New Roman"/>
          <w:color w:val="333333"/>
        </w:rPr>
        <w:t>. An</w:t>
      </w:r>
      <w:r w:rsidRPr="0031256F">
        <w:rPr>
          <w:rFonts w:eastAsia="Times New Roman" w:cs="Times New Roman"/>
          <w:color w:val="333333"/>
        </w:rPr>
        <w:t xml:space="preserve"> example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256F" w:rsidRPr="0031256F" w:rsidRDefault="0031256F" w:rsidP="0031633F">
      <w:pPr>
        <w:shd w:val="clear" w:color="auto" w:fill="FFFFFF"/>
        <w:contextualSpacing/>
        <w:rPr>
          <w:rFonts w:cs="Arial"/>
          <w:color w:val="333333"/>
          <w:shd w:val="clear" w:color="auto" w:fill="FFFFFF"/>
        </w:rPr>
      </w:pPr>
      <w:r w:rsidRPr="0031256F">
        <w:rPr>
          <w:rFonts w:cs="Arial"/>
          <w:color w:val="333333"/>
          <w:shd w:val="clear" w:color="auto" w:fill="FFFFFF"/>
        </w:rPr>
        <w:t>In the twilight rain</w:t>
      </w:r>
      <w:r w:rsidRPr="0031256F">
        <w:rPr>
          <w:rFonts w:cs="Arial"/>
          <w:color w:val="333333"/>
        </w:rPr>
        <w:br/>
      </w:r>
      <w:proofErr w:type="gramStart"/>
      <w:r w:rsidRPr="0031256F">
        <w:rPr>
          <w:rFonts w:cs="Arial"/>
          <w:color w:val="333333"/>
          <w:shd w:val="clear" w:color="auto" w:fill="FFFFFF"/>
        </w:rPr>
        <w:t>these brilliant-hued hibiscus</w:t>
      </w:r>
      <w:proofErr w:type="gramEnd"/>
      <w:r w:rsidRPr="0031256F">
        <w:rPr>
          <w:rFonts w:cs="Arial"/>
          <w:color w:val="333333"/>
          <w:shd w:val="clear" w:color="auto" w:fill="FFFFFF"/>
        </w:rPr>
        <w:t xml:space="preserve"> -</w:t>
      </w:r>
      <w:r w:rsidRPr="0031256F">
        <w:rPr>
          <w:rFonts w:cs="Arial"/>
          <w:color w:val="333333"/>
        </w:rPr>
        <w:br/>
      </w:r>
      <w:r w:rsidRPr="0031256F">
        <w:rPr>
          <w:rFonts w:cs="Arial"/>
          <w:color w:val="333333"/>
          <w:shd w:val="clear" w:color="auto" w:fill="FFFFFF"/>
        </w:rPr>
        <w:t>A lovely sunset</w:t>
      </w:r>
    </w:p>
    <w:p w:rsidR="00C95602" w:rsidRDefault="00C95602" w:rsidP="0031256F">
      <w:pPr>
        <w:shd w:val="clear" w:color="auto" w:fill="FFFFFF"/>
        <w:ind w:firstLine="720"/>
        <w:contextualSpacing/>
        <w:rPr>
          <w:rFonts w:cs="Arial"/>
          <w:color w:val="333333"/>
          <w:shd w:val="clear" w:color="auto" w:fill="FFFFFF"/>
        </w:rPr>
      </w:pP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-Basho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will be scored on the best of the three haiku written.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31256F">
        <w:rPr>
          <w:rFonts w:eastAsia="Times New Roman" w:cs="Times New Roman"/>
          <w:color w:val="333333"/>
        </w:rPr>
        <w:t xml:space="preserve">Haiku </w:t>
      </w:r>
      <w:r w:rsidR="00655534" w:rsidRPr="0031256F">
        <w:rPr>
          <w:rFonts w:eastAsia="Times New Roman" w:cs="Times New Roman"/>
          <w:color w:val="333333"/>
        </w:rPr>
        <w:t>has correct</w:t>
      </w:r>
      <w:r w:rsidR="0031256F">
        <w:rPr>
          <w:rFonts w:eastAsia="Times New Roman" w:cs="Times New Roman"/>
          <w:color w:val="333333"/>
        </w:rPr>
        <w:t xml:space="preserve"> syllable </w:t>
      </w:r>
      <w:r w:rsidR="00655534" w:rsidRPr="0031256F">
        <w:rPr>
          <w:rFonts w:eastAsia="Times New Roman" w:cs="Times New Roman"/>
          <w:color w:val="333333"/>
        </w:rPr>
        <w:t xml:space="preserve">scheme of </w:t>
      </w:r>
      <w:r w:rsidR="0031256F">
        <w:rPr>
          <w:rFonts w:eastAsia="Times New Roman" w:cs="Times New Roman"/>
          <w:color w:val="333333"/>
        </w:rPr>
        <w:t>5-7-5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242B90" w:rsidRPr="0031256F" w:rsidRDefault="00655534" w:rsidP="00242B90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242B90">
        <w:rPr>
          <w:rFonts w:eastAsia="Times New Roman" w:cs="Times New Roman"/>
          <w:color w:val="333333"/>
        </w:rPr>
        <w:t xml:space="preserve">10pts – </w:t>
      </w:r>
      <w:r w:rsidR="00242B90">
        <w:rPr>
          <w:rFonts w:eastAsia="Times New Roman" w:cs="Times New Roman"/>
          <w:color w:val="333333"/>
        </w:rPr>
        <w:t>Includes some aspect of nature and creates a detailed image of the season</w:t>
      </w:r>
      <w:r w:rsidR="00394FD0">
        <w:rPr>
          <w:rFonts w:eastAsia="Times New Roman" w:cs="Times New Roman"/>
          <w:color w:val="333333"/>
        </w:rPr>
        <w:t xml:space="preserve"> (concentrate on Word Choice and avoid empty adjectives)</w:t>
      </w:r>
    </w:p>
    <w:p w:rsidR="00655534" w:rsidRPr="00242B90" w:rsidRDefault="00655534" w:rsidP="00242B90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least half the words in the haiku are nouns, adjectives, or verbs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B43371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Haiku has </w:t>
      </w:r>
      <w:r w:rsidR="00242B90">
        <w:rPr>
          <w:rFonts w:eastAsia="Times New Roman" w:cs="Times New Roman"/>
          <w:color w:val="333333"/>
        </w:rPr>
        <w:t>a clear</w:t>
      </w:r>
      <w:r>
        <w:rPr>
          <w:rFonts w:eastAsia="Times New Roman" w:cs="Times New Roman"/>
          <w:color w:val="333333"/>
        </w:rPr>
        <w:t xml:space="preserve"> connection to the</w:t>
      </w:r>
      <w:r w:rsidR="00C95602">
        <w:rPr>
          <w:rFonts w:eastAsia="Times New Roman" w:cs="Times New Roman"/>
          <w:color w:val="333333"/>
        </w:rPr>
        <w:t xml:space="preserve"> season it is written for</w:t>
      </w:r>
      <w:r w:rsidR="00242B90">
        <w:rPr>
          <w:rFonts w:eastAsia="Times New Roman" w:cs="Times New Roman"/>
          <w:color w:val="333333"/>
        </w:rPr>
        <w:t xml:space="preserve"> and is historically accurate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242B90"/>
    <w:rsid w:val="0031256F"/>
    <w:rsid w:val="0031633F"/>
    <w:rsid w:val="00394FD0"/>
    <w:rsid w:val="00655534"/>
    <w:rsid w:val="00885CDE"/>
    <w:rsid w:val="008E087A"/>
    <w:rsid w:val="009F51D0"/>
    <w:rsid w:val="00A11788"/>
    <w:rsid w:val="00B43371"/>
    <w:rsid w:val="00C95602"/>
    <w:rsid w:val="00E9189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7</cp:revision>
  <cp:lastPrinted>2018-11-02T16:10:00Z</cp:lastPrinted>
  <dcterms:created xsi:type="dcterms:W3CDTF">2015-10-12T04:50:00Z</dcterms:created>
  <dcterms:modified xsi:type="dcterms:W3CDTF">2018-11-02T16:11:00Z</dcterms:modified>
</cp:coreProperties>
</file>