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DE" w:rsidRPr="009404B7" w:rsidRDefault="00BE0F89" w:rsidP="00D76175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Egypt</w:t>
      </w:r>
      <w:r w:rsidR="00D76175" w:rsidRPr="009404B7">
        <w:rPr>
          <w:b/>
        </w:rPr>
        <w:t xml:space="preserve"> Map</w:t>
      </w:r>
    </w:p>
    <w:p w:rsidR="0031633F" w:rsidRPr="009404B7" w:rsidRDefault="0031633F" w:rsidP="00D76175">
      <w:pPr>
        <w:shd w:val="clear" w:color="auto" w:fill="FFFFFF"/>
        <w:spacing w:after="0" w:line="240" w:lineRule="auto"/>
        <w:contextualSpacing/>
        <w:rPr>
          <w:rFonts w:eastAsia="Times New Roman" w:cs="Times New Roman"/>
        </w:rPr>
      </w:pPr>
    </w:p>
    <w:p w:rsidR="00BD033D" w:rsidRPr="009404B7" w:rsidRDefault="00BD033D" w:rsidP="00D76175">
      <w:pPr>
        <w:shd w:val="clear" w:color="auto" w:fill="FFFFFF"/>
        <w:spacing w:after="0" w:line="240" w:lineRule="auto"/>
        <w:contextualSpacing/>
        <w:rPr>
          <w:rFonts w:eastAsia="Times New Roman" w:cs="Times New Roman"/>
        </w:rPr>
      </w:pPr>
    </w:p>
    <w:p w:rsidR="00BD033D" w:rsidRPr="009404B7" w:rsidRDefault="00402BE6" w:rsidP="00D76175">
      <w:pPr>
        <w:shd w:val="clear" w:color="auto" w:fill="FFFFFF"/>
        <w:spacing w:after="0" w:line="240" w:lineRule="auto"/>
        <w:contextualSpacing/>
        <w:rPr>
          <w:rFonts w:eastAsia="Times New Roman" w:cs="Times New Roman"/>
        </w:rPr>
      </w:pPr>
      <w:r w:rsidRPr="009404B7">
        <w:rPr>
          <w:rFonts w:eastAsia="Times New Roman" w:cs="Times New Roman"/>
        </w:rPr>
        <w:t xml:space="preserve">Using your </w:t>
      </w:r>
      <w:r w:rsidR="00D76175" w:rsidRPr="009404B7">
        <w:rPr>
          <w:rFonts w:eastAsia="Times New Roman" w:cs="Times New Roman"/>
        </w:rPr>
        <w:t>textbook, accurately mark the following on your blank map:</w:t>
      </w:r>
    </w:p>
    <w:p w:rsidR="009404B7" w:rsidRPr="009404B7" w:rsidRDefault="009404B7" w:rsidP="00D76175">
      <w:pPr>
        <w:shd w:val="clear" w:color="auto" w:fill="FFFFFF"/>
        <w:spacing w:after="0" w:line="240" w:lineRule="auto"/>
        <w:contextualSpacing/>
        <w:rPr>
          <w:rFonts w:eastAsia="Times New Roman" w:cs="Times New Roman"/>
        </w:rPr>
      </w:pPr>
    </w:p>
    <w:p w:rsidR="009404B7" w:rsidRPr="009404B7" w:rsidRDefault="009404B7" w:rsidP="00D76175">
      <w:pPr>
        <w:shd w:val="clear" w:color="auto" w:fill="FFFFFF"/>
        <w:spacing w:after="0" w:line="240" w:lineRule="auto"/>
        <w:contextualSpacing/>
        <w:rPr>
          <w:rFonts w:eastAsia="Times New Roman" w:cs="Times New Roman"/>
        </w:rPr>
      </w:pPr>
    </w:p>
    <w:p w:rsidR="00D76175" w:rsidRPr="009404B7" w:rsidRDefault="00D76175" w:rsidP="00D76175">
      <w:pPr>
        <w:spacing w:after="0" w:line="240" w:lineRule="auto"/>
        <w:contextualSpacing/>
        <w:rPr>
          <w:rFonts w:eastAsia="Times New Roman" w:cs="Times New Roman"/>
          <w:b/>
        </w:rPr>
      </w:pPr>
      <w:r w:rsidRPr="009404B7">
        <w:rPr>
          <w:rFonts w:eastAsia="Times New Roman" w:cs="Times New Roman"/>
          <w:b/>
        </w:rPr>
        <w:t>Regions</w:t>
      </w:r>
    </w:p>
    <w:p w:rsidR="00D76175" w:rsidRPr="009404B7" w:rsidRDefault="00BE0F89" w:rsidP="00D76175">
      <w:pPr>
        <w:spacing w:after="0" w:line="240" w:lineRule="auto"/>
        <w:contextualSpacing/>
      </w:pPr>
      <w:r>
        <w:t>Hittite Empire</w:t>
      </w:r>
    </w:p>
    <w:p w:rsidR="00D76175" w:rsidRPr="009404B7" w:rsidRDefault="00BE0F89" w:rsidP="00D76175">
      <w:pPr>
        <w:spacing w:after="0" w:line="240" w:lineRule="auto"/>
        <w:contextualSpacing/>
      </w:pPr>
      <w:r>
        <w:t xml:space="preserve">Kush (labeled </w:t>
      </w:r>
      <w:proofErr w:type="spellStart"/>
      <w:r>
        <w:t>Nubia</w:t>
      </w:r>
      <w:proofErr w:type="spellEnd"/>
      <w:r>
        <w:t xml:space="preserve"> on some maps)</w:t>
      </w:r>
    </w:p>
    <w:p w:rsidR="00D76175" w:rsidRDefault="00BE0F89" w:rsidP="00D76175">
      <w:pPr>
        <w:spacing w:after="0" w:line="240" w:lineRule="auto"/>
        <w:contextualSpacing/>
      </w:pPr>
      <w:r>
        <w:t>Punt</w:t>
      </w:r>
    </w:p>
    <w:p w:rsidR="00BE0F89" w:rsidRDefault="00BE0F89" w:rsidP="00D76175">
      <w:pPr>
        <w:spacing w:after="0" w:line="240" w:lineRule="auto"/>
        <w:contextualSpacing/>
      </w:pPr>
      <w:r>
        <w:t>Upper Egypt</w:t>
      </w:r>
    </w:p>
    <w:p w:rsidR="00BE0F89" w:rsidRPr="009404B7" w:rsidRDefault="00BE0F89" w:rsidP="00D76175">
      <w:pPr>
        <w:spacing w:after="0" w:line="240" w:lineRule="auto"/>
        <w:contextualSpacing/>
      </w:pPr>
      <w:r>
        <w:t>Lower Egypt</w:t>
      </w:r>
    </w:p>
    <w:p w:rsidR="00D76175" w:rsidRPr="009404B7" w:rsidRDefault="00D76175" w:rsidP="00D76175">
      <w:pPr>
        <w:spacing w:after="0" w:line="240" w:lineRule="auto"/>
        <w:contextualSpacing/>
      </w:pPr>
    </w:p>
    <w:p w:rsidR="00BE0F89" w:rsidRDefault="00D76175" w:rsidP="00D76175">
      <w:pPr>
        <w:spacing w:after="0" w:line="240" w:lineRule="auto"/>
        <w:contextualSpacing/>
        <w:rPr>
          <w:b/>
        </w:rPr>
      </w:pPr>
      <w:r w:rsidRPr="009404B7">
        <w:rPr>
          <w:b/>
        </w:rPr>
        <w:t>Cities</w:t>
      </w:r>
    </w:p>
    <w:p w:rsidR="00BE0F89" w:rsidRDefault="00BE0F89" w:rsidP="00D76175">
      <w:pPr>
        <w:spacing w:after="0" w:line="240" w:lineRule="auto"/>
        <w:contextualSpacing/>
      </w:pPr>
      <w:r>
        <w:t>Meroe</w:t>
      </w:r>
    </w:p>
    <w:p w:rsidR="00BE0F89" w:rsidRDefault="00BE0F89" w:rsidP="00D76175">
      <w:pPr>
        <w:spacing w:after="0" w:line="240" w:lineRule="auto"/>
        <w:contextualSpacing/>
      </w:pPr>
      <w:r>
        <w:t>Aswan</w:t>
      </w:r>
    </w:p>
    <w:p w:rsidR="00BE0F89" w:rsidRDefault="00BE0F89" w:rsidP="00D76175">
      <w:pPr>
        <w:spacing w:after="0" w:line="240" w:lineRule="auto"/>
        <w:contextualSpacing/>
      </w:pPr>
      <w:r>
        <w:t>Thebes</w:t>
      </w:r>
    </w:p>
    <w:p w:rsidR="00BE0F89" w:rsidRDefault="005828B4" w:rsidP="00D76175">
      <w:pPr>
        <w:spacing w:after="0" w:line="240" w:lineRule="auto"/>
        <w:contextualSpacing/>
      </w:pPr>
      <w:proofErr w:type="spellStart"/>
      <w:r>
        <w:t>Akhetaton</w:t>
      </w:r>
      <w:proofErr w:type="spellEnd"/>
    </w:p>
    <w:p w:rsidR="005828B4" w:rsidRDefault="005828B4" w:rsidP="00D76175">
      <w:pPr>
        <w:spacing w:after="0" w:line="240" w:lineRule="auto"/>
        <w:contextualSpacing/>
      </w:pPr>
      <w:r>
        <w:t>Memphis</w:t>
      </w:r>
    </w:p>
    <w:p w:rsidR="005828B4" w:rsidRDefault="005828B4" w:rsidP="00D76175">
      <w:pPr>
        <w:spacing w:after="0" w:line="240" w:lineRule="auto"/>
        <w:contextualSpacing/>
      </w:pPr>
      <w:r>
        <w:t>Alexandria</w:t>
      </w:r>
    </w:p>
    <w:p w:rsidR="005A353D" w:rsidRDefault="005A353D" w:rsidP="00D76175">
      <w:pPr>
        <w:spacing w:after="0" w:line="240" w:lineRule="auto"/>
        <w:contextualSpacing/>
      </w:pPr>
      <w:proofErr w:type="spellStart"/>
      <w:r>
        <w:t>Kadesh</w:t>
      </w:r>
      <w:proofErr w:type="spellEnd"/>
    </w:p>
    <w:p w:rsidR="00BE0F89" w:rsidRDefault="00BE0F89" w:rsidP="00D76175">
      <w:pPr>
        <w:spacing w:after="0" w:line="240" w:lineRule="auto"/>
        <w:contextualSpacing/>
        <w:rPr>
          <w:b/>
        </w:rPr>
      </w:pPr>
    </w:p>
    <w:p w:rsidR="00BD033D" w:rsidRPr="005828B4" w:rsidRDefault="00BE0F89" w:rsidP="00D76175">
      <w:pPr>
        <w:spacing w:after="0" w:line="240" w:lineRule="auto"/>
        <w:contextualSpacing/>
        <w:rPr>
          <w:b/>
        </w:rPr>
      </w:pPr>
      <w:r>
        <w:rPr>
          <w:b/>
        </w:rPr>
        <w:t>Temples</w:t>
      </w:r>
    </w:p>
    <w:p w:rsidR="00BD033D" w:rsidRDefault="00BE0F89" w:rsidP="00D76175">
      <w:pPr>
        <w:spacing w:after="0" w:line="240" w:lineRule="auto"/>
        <w:contextualSpacing/>
      </w:pPr>
      <w:r>
        <w:t>Abu Simbel</w:t>
      </w:r>
    </w:p>
    <w:p w:rsidR="005828B4" w:rsidRDefault="005A353D" w:rsidP="00D76175">
      <w:pPr>
        <w:spacing w:after="0" w:line="240" w:lineRule="auto"/>
        <w:contextualSpacing/>
      </w:pPr>
      <w:r>
        <w:t>Valley of the Kings</w:t>
      </w:r>
    </w:p>
    <w:p w:rsidR="005828B4" w:rsidRDefault="005828B4" w:rsidP="00D76175">
      <w:pPr>
        <w:spacing w:after="0" w:line="240" w:lineRule="auto"/>
        <w:contextualSpacing/>
      </w:pPr>
      <w:r>
        <w:t>Abydos</w:t>
      </w:r>
    </w:p>
    <w:p w:rsidR="005828B4" w:rsidRDefault="005828B4" w:rsidP="00D76175">
      <w:pPr>
        <w:spacing w:after="0" w:line="240" w:lineRule="auto"/>
        <w:contextualSpacing/>
      </w:pPr>
      <w:r>
        <w:t>Giza</w:t>
      </w:r>
    </w:p>
    <w:p w:rsidR="005828B4" w:rsidRPr="009404B7" w:rsidRDefault="005828B4" w:rsidP="00D76175">
      <w:pPr>
        <w:spacing w:after="0" w:line="240" w:lineRule="auto"/>
        <w:contextualSpacing/>
      </w:pPr>
    </w:p>
    <w:p w:rsidR="00D76175" w:rsidRPr="009404B7" w:rsidRDefault="00D76175" w:rsidP="00D76175">
      <w:pPr>
        <w:spacing w:after="0" w:line="240" w:lineRule="auto"/>
        <w:contextualSpacing/>
        <w:rPr>
          <w:b/>
        </w:rPr>
      </w:pPr>
      <w:r w:rsidRPr="009404B7">
        <w:rPr>
          <w:b/>
        </w:rPr>
        <w:t>Geographic Features</w:t>
      </w:r>
    </w:p>
    <w:p w:rsidR="005828B4" w:rsidRDefault="005828B4" w:rsidP="00D76175">
      <w:pPr>
        <w:spacing w:after="0" w:line="240" w:lineRule="auto"/>
        <w:contextualSpacing/>
      </w:pPr>
      <w:r>
        <w:t>Nile River</w:t>
      </w:r>
    </w:p>
    <w:p w:rsidR="005828B4" w:rsidRDefault="005828B4" w:rsidP="00D76175">
      <w:pPr>
        <w:spacing w:after="0" w:line="240" w:lineRule="auto"/>
        <w:contextualSpacing/>
      </w:pPr>
      <w:r>
        <w:t>First Cataract on Nile</w:t>
      </w:r>
    </w:p>
    <w:p w:rsidR="00BD033D" w:rsidRPr="009404B7" w:rsidRDefault="00BD033D" w:rsidP="00D76175">
      <w:pPr>
        <w:spacing w:after="0" w:line="240" w:lineRule="auto"/>
        <w:contextualSpacing/>
      </w:pPr>
      <w:r w:rsidRPr="009404B7">
        <w:t>Tigris River</w:t>
      </w:r>
    </w:p>
    <w:p w:rsidR="00BD033D" w:rsidRPr="009404B7" w:rsidRDefault="00BD033D" w:rsidP="00D76175">
      <w:pPr>
        <w:spacing w:after="0" w:line="240" w:lineRule="auto"/>
        <w:contextualSpacing/>
      </w:pPr>
      <w:r w:rsidRPr="009404B7">
        <w:t>Euphrates River</w:t>
      </w:r>
    </w:p>
    <w:p w:rsidR="00BD033D" w:rsidRPr="009404B7" w:rsidRDefault="00BD033D" w:rsidP="00D76175">
      <w:pPr>
        <w:spacing w:after="0" w:line="240" w:lineRule="auto"/>
        <w:contextualSpacing/>
      </w:pPr>
      <w:r w:rsidRPr="009404B7">
        <w:t>Mediterranean Sea</w:t>
      </w:r>
      <w:r w:rsidR="005828B4">
        <w:t xml:space="preserve"> (Great Green)</w:t>
      </w:r>
    </w:p>
    <w:p w:rsidR="00BD033D" w:rsidRPr="009404B7" w:rsidRDefault="00BD033D" w:rsidP="00D76175">
      <w:pPr>
        <w:spacing w:after="0" w:line="240" w:lineRule="auto"/>
        <w:contextualSpacing/>
      </w:pPr>
      <w:r w:rsidRPr="009404B7">
        <w:t>Red Sea</w:t>
      </w:r>
    </w:p>
    <w:p w:rsidR="00D76175" w:rsidRPr="009404B7" w:rsidRDefault="005828B4" w:rsidP="00D76175">
      <w:pPr>
        <w:spacing w:after="0" w:line="240" w:lineRule="auto"/>
        <w:contextualSpacing/>
      </w:pPr>
      <w:r>
        <w:t>Persian Gulf</w:t>
      </w:r>
    </w:p>
    <w:p w:rsidR="009404B7" w:rsidRPr="009404B7" w:rsidRDefault="005A353D" w:rsidP="00D76175">
      <w:pPr>
        <w:spacing w:after="0" w:line="240" w:lineRule="auto"/>
        <w:contextualSpacing/>
      </w:pPr>
      <w:r>
        <w:t>Western Desert</w:t>
      </w:r>
    </w:p>
    <w:sectPr w:rsidR="009404B7" w:rsidRPr="009404B7" w:rsidSect="0088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436"/>
    <w:rsid w:val="00142072"/>
    <w:rsid w:val="002377E9"/>
    <w:rsid w:val="00252C87"/>
    <w:rsid w:val="0031256F"/>
    <w:rsid w:val="0031633F"/>
    <w:rsid w:val="00402BE6"/>
    <w:rsid w:val="004C7F56"/>
    <w:rsid w:val="005435C4"/>
    <w:rsid w:val="005828B4"/>
    <w:rsid w:val="005A353D"/>
    <w:rsid w:val="006056B1"/>
    <w:rsid w:val="00647BCF"/>
    <w:rsid w:val="00655534"/>
    <w:rsid w:val="00672852"/>
    <w:rsid w:val="006B5A45"/>
    <w:rsid w:val="00814465"/>
    <w:rsid w:val="00885CDE"/>
    <w:rsid w:val="009404B7"/>
    <w:rsid w:val="009E573E"/>
    <w:rsid w:val="00A11788"/>
    <w:rsid w:val="00A529A9"/>
    <w:rsid w:val="00AF65EE"/>
    <w:rsid w:val="00B43371"/>
    <w:rsid w:val="00BD033D"/>
    <w:rsid w:val="00BE0F89"/>
    <w:rsid w:val="00CF2990"/>
    <w:rsid w:val="00D76175"/>
    <w:rsid w:val="00E414D9"/>
    <w:rsid w:val="00EE72B1"/>
    <w:rsid w:val="00F73CFD"/>
    <w:rsid w:val="00F8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2436"/>
  </w:style>
  <w:style w:type="character" w:styleId="Hyperlink">
    <w:name w:val="Hyperlink"/>
    <w:basedOn w:val="DefaultParagraphFont"/>
    <w:uiPriority w:val="99"/>
    <w:semiHidden/>
    <w:unhideWhenUsed/>
    <w:rsid w:val="00F824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ICOLPH School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jmillican</dc:creator>
  <cp:lastModifiedBy>jmillican</cp:lastModifiedBy>
  <cp:revision>3</cp:revision>
  <dcterms:created xsi:type="dcterms:W3CDTF">2016-10-05T15:08:00Z</dcterms:created>
  <dcterms:modified xsi:type="dcterms:W3CDTF">2016-10-05T15:34:00Z</dcterms:modified>
</cp:coreProperties>
</file>