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C84419" w:rsidRDefault="00703FD8" w:rsidP="00C84419">
      <w:pPr>
        <w:spacing w:after="0"/>
        <w:jc w:val="center"/>
        <w:rPr>
          <w:rFonts w:cstheme="minorHAnsi"/>
          <w:b/>
        </w:rPr>
      </w:pPr>
      <w:r w:rsidRPr="00C84419">
        <w:rPr>
          <w:rFonts w:cstheme="minorHAnsi"/>
          <w:b/>
        </w:rPr>
        <w:t>Colonization Limerick</w:t>
      </w:r>
    </w:p>
    <w:p w:rsidR="00C84419" w:rsidRPr="00C84419" w:rsidRDefault="00AC1A54" w:rsidP="00C844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DUE 1 FEB</w:t>
      </w:r>
    </w:p>
    <w:p w:rsidR="0031633F" w:rsidRPr="00C84419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</w:p>
    <w:p w:rsidR="0031633F" w:rsidRPr="00C84419" w:rsidRDefault="002430C8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  <w:r w:rsidRPr="00C84419">
        <w:rPr>
          <w:rFonts w:eastAsia="Times New Roman" w:cstheme="minorHAnsi"/>
          <w:color w:val="333333"/>
        </w:rPr>
        <w:t>Your Limerick must be from the opposite point of view of your colonization diary entry. In other words, if you wrote your diary entry as a Powhatan Native then this limerick must be from the point of view of an English colonial.</w:t>
      </w:r>
      <w:r w:rsidR="0031633F" w:rsidRPr="00C84419">
        <w:rPr>
          <w:rFonts w:eastAsia="Times New Roman" w:cstheme="minorHAnsi"/>
          <w:color w:val="333333"/>
        </w:rPr>
        <w:t xml:space="preserve"> Remember a limerick has 5 lines. Lines 1, 2, and 5 rhyme with each other and are all longer. Lines 3 and 4 rhyme with each other and are shorter. A famous example below:</w:t>
      </w:r>
    </w:p>
    <w:p w:rsidR="0031633F" w:rsidRPr="00C84419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</w:p>
    <w:p w:rsidR="0031633F" w:rsidRPr="00C84419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  <w:r w:rsidRPr="00C84419">
        <w:rPr>
          <w:rFonts w:eastAsia="Times New Roman" w:cstheme="minorHAnsi"/>
          <w:color w:val="333333"/>
        </w:rPr>
        <w:t>There once was a man from Nantucket</w:t>
      </w:r>
    </w:p>
    <w:p w:rsidR="0031633F" w:rsidRPr="00C84419" w:rsidRDefault="00655534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  <w:proofErr w:type="gramStart"/>
      <w:r w:rsidRPr="00C84419">
        <w:rPr>
          <w:rFonts w:eastAsia="Times New Roman" w:cstheme="minorHAnsi"/>
          <w:color w:val="333333"/>
        </w:rPr>
        <w:t>who</w:t>
      </w:r>
      <w:proofErr w:type="gramEnd"/>
      <w:r w:rsidRPr="00C84419">
        <w:rPr>
          <w:rFonts w:eastAsia="Times New Roman" w:cstheme="minorHAnsi"/>
          <w:color w:val="333333"/>
        </w:rPr>
        <w:t xml:space="preserve"> kept all of his cash in a bucket.</w:t>
      </w:r>
    </w:p>
    <w:p w:rsidR="00655534" w:rsidRPr="00C84419" w:rsidRDefault="00655534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  <w:r w:rsidRPr="00C84419">
        <w:rPr>
          <w:rFonts w:eastAsia="Times New Roman" w:cstheme="minorHAnsi"/>
          <w:color w:val="333333"/>
        </w:rPr>
        <w:t>But his daughter, named Nan,</w:t>
      </w:r>
    </w:p>
    <w:p w:rsidR="00655534" w:rsidRPr="00C84419" w:rsidRDefault="00655534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  <w:proofErr w:type="gramStart"/>
      <w:r w:rsidRPr="00C84419">
        <w:rPr>
          <w:rFonts w:eastAsia="Times New Roman" w:cstheme="minorHAnsi"/>
          <w:color w:val="333333"/>
        </w:rPr>
        <w:t>ran</w:t>
      </w:r>
      <w:proofErr w:type="gramEnd"/>
      <w:r w:rsidRPr="00C84419">
        <w:rPr>
          <w:rFonts w:eastAsia="Times New Roman" w:cstheme="minorHAnsi"/>
          <w:color w:val="333333"/>
        </w:rPr>
        <w:t xml:space="preserve"> away with a man,</w:t>
      </w:r>
    </w:p>
    <w:p w:rsidR="00655534" w:rsidRPr="00C84419" w:rsidRDefault="00655534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  <w:proofErr w:type="gramStart"/>
      <w:r w:rsidRPr="00C84419">
        <w:rPr>
          <w:rFonts w:eastAsia="Times New Roman" w:cstheme="minorHAnsi"/>
          <w:color w:val="333333"/>
        </w:rPr>
        <w:t>and</w:t>
      </w:r>
      <w:proofErr w:type="gramEnd"/>
      <w:r w:rsidRPr="00C84419">
        <w:rPr>
          <w:rFonts w:eastAsia="Times New Roman" w:cstheme="minorHAnsi"/>
          <w:color w:val="333333"/>
        </w:rPr>
        <w:t xml:space="preserve"> as for the bucket, Nantucket.</w:t>
      </w:r>
    </w:p>
    <w:p w:rsidR="00655534" w:rsidRPr="00C84419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  <w:r w:rsidRPr="00C84419">
        <w:rPr>
          <w:rFonts w:eastAsia="Times New Roman" w:cstheme="minorHAnsi"/>
          <w:color w:val="333333"/>
        </w:rPr>
        <w:t xml:space="preserve"> </w:t>
      </w:r>
    </w:p>
    <w:p w:rsidR="0031633F" w:rsidRPr="00C84419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</w:p>
    <w:p w:rsidR="0031633F" w:rsidRPr="00C84419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  <w:r w:rsidRPr="00C84419">
        <w:rPr>
          <w:rFonts w:eastAsia="Times New Roman" w:cstheme="minorHAnsi"/>
          <w:color w:val="333333"/>
        </w:rPr>
        <w:t>Scoring as follows:</w:t>
      </w:r>
    </w:p>
    <w:p w:rsidR="0031633F" w:rsidRPr="00C84419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</w:p>
    <w:p w:rsidR="00655534" w:rsidRPr="00C84419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</w:rPr>
      </w:pPr>
      <w:r w:rsidRPr="00C84419">
        <w:rPr>
          <w:rFonts w:eastAsia="Times New Roman" w:cstheme="minorHAnsi"/>
          <w:color w:val="333333"/>
        </w:rPr>
        <w:t xml:space="preserve">10pts – </w:t>
      </w:r>
      <w:r w:rsidR="00655534" w:rsidRPr="00C84419">
        <w:rPr>
          <w:rFonts w:eastAsia="Times New Roman" w:cstheme="minorHAnsi"/>
          <w:color w:val="333333"/>
        </w:rPr>
        <w:t>Limerick has correct rhyme scheme of 1:2:5 and 3:4.</w:t>
      </w:r>
    </w:p>
    <w:p w:rsidR="00655534" w:rsidRPr="00C84419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theme="minorHAnsi"/>
          <w:color w:val="333333"/>
        </w:rPr>
      </w:pPr>
    </w:p>
    <w:p w:rsidR="0031633F" w:rsidRPr="00C84419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</w:rPr>
      </w:pPr>
      <w:r w:rsidRPr="00C84419">
        <w:rPr>
          <w:rFonts w:eastAsia="Times New Roman" w:cstheme="minorHAnsi"/>
          <w:color w:val="333333"/>
        </w:rPr>
        <w:t>10pts – Lines 1, 2, and 5 are longer than 3 and 4.</w:t>
      </w:r>
    </w:p>
    <w:p w:rsidR="00655534" w:rsidRPr="00C84419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</w:rPr>
      </w:pPr>
    </w:p>
    <w:p w:rsidR="00655534" w:rsidRPr="00C84419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</w:rPr>
      </w:pPr>
      <w:r w:rsidRPr="00C84419">
        <w:rPr>
          <w:rFonts w:eastAsia="Times New Roman" w:cstheme="minorHAnsi"/>
          <w:color w:val="333333"/>
        </w:rPr>
        <w:t xml:space="preserve">10pts – </w:t>
      </w:r>
      <w:r w:rsidR="002430C8" w:rsidRPr="00C84419">
        <w:rPr>
          <w:rFonts w:eastAsia="Times New Roman" w:cstheme="minorHAnsi"/>
          <w:color w:val="333333"/>
        </w:rPr>
        <w:t>Limerick addresses both the colonists and Native Americans in some fashion</w:t>
      </w:r>
      <w:r w:rsidR="00655534" w:rsidRPr="00C84419">
        <w:rPr>
          <w:rFonts w:eastAsia="Times New Roman" w:cstheme="minorHAnsi"/>
          <w:color w:val="333333"/>
        </w:rPr>
        <w:t>.</w:t>
      </w:r>
    </w:p>
    <w:p w:rsidR="00655534" w:rsidRPr="00C84419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</w:rPr>
      </w:pPr>
    </w:p>
    <w:p w:rsidR="00655534" w:rsidRPr="00C84419" w:rsidRDefault="00655534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</w:rPr>
      </w:pPr>
      <w:r w:rsidRPr="00C84419">
        <w:rPr>
          <w:rFonts w:eastAsia="Times New Roman" w:cstheme="minorHAnsi"/>
          <w:color w:val="333333"/>
        </w:rPr>
        <w:t xml:space="preserve">10pts – Limerick </w:t>
      </w:r>
      <w:r w:rsidR="002430C8" w:rsidRPr="00C84419">
        <w:rPr>
          <w:rFonts w:eastAsia="Times New Roman" w:cstheme="minorHAnsi"/>
          <w:color w:val="333333"/>
        </w:rPr>
        <w:t>is clearly from the point of view of one of those two groups, e.g., a Native American making fun of the colonist</w:t>
      </w:r>
      <w:r w:rsidR="00C84419">
        <w:rPr>
          <w:rFonts w:eastAsia="Times New Roman" w:cstheme="minorHAnsi"/>
          <w:color w:val="333333"/>
        </w:rPr>
        <w:t>’</w:t>
      </w:r>
      <w:r w:rsidR="002430C8" w:rsidRPr="00C84419">
        <w:rPr>
          <w:rFonts w:eastAsia="Times New Roman" w:cstheme="minorHAnsi"/>
          <w:color w:val="333333"/>
        </w:rPr>
        <w:t>s inability to farm at Jamestown.</w:t>
      </w:r>
    </w:p>
    <w:p w:rsidR="00655534" w:rsidRPr="00C84419" w:rsidRDefault="00655534" w:rsidP="00655534">
      <w:pPr>
        <w:pStyle w:val="ListParagraph"/>
        <w:rPr>
          <w:rFonts w:eastAsia="Times New Roman" w:cstheme="minorHAnsi"/>
          <w:color w:val="333333"/>
        </w:rPr>
      </w:pPr>
    </w:p>
    <w:p w:rsidR="00F82436" w:rsidRPr="00C84419" w:rsidRDefault="00F82436" w:rsidP="00703FD8">
      <w:pPr>
        <w:rPr>
          <w:rFonts w:cstheme="minorHAnsi"/>
        </w:rPr>
      </w:pPr>
    </w:p>
    <w:sectPr w:rsidR="00F82436" w:rsidRPr="00C84419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226989"/>
    <w:rsid w:val="002430C8"/>
    <w:rsid w:val="0031633F"/>
    <w:rsid w:val="00516DFE"/>
    <w:rsid w:val="00655534"/>
    <w:rsid w:val="006B71D5"/>
    <w:rsid w:val="00703FD8"/>
    <w:rsid w:val="00885CDE"/>
    <w:rsid w:val="008A495C"/>
    <w:rsid w:val="00925AB3"/>
    <w:rsid w:val="00AC1A54"/>
    <w:rsid w:val="00AC3311"/>
    <w:rsid w:val="00BD53C2"/>
    <w:rsid w:val="00C157F7"/>
    <w:rsid w:val="00C84419"/>
    <w:rsid w:val="00CC05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8</cp:revision>
  <cp:lastPrinted>2019-01-22T15:03:00Z</cp:lastPrinted>
  <dcterms:created xsi:type="dcterms:W3CDTF">2015-10-11T18:58:00Z</dcterms:created>
  <dcterms:modified xsi:type="dcterms:W3CDTF">2019-01-22T15:21:00Z</dcterms:modified>
</cp:coreProperties>
</file>